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77C49E" w14:textId="77777777" w:rsidR="00B67F3A" w:rsidRPr="004B2405" w:rsidRDefault="00B67F3A" w:rsidP="00B67F3A">
      <w:pPr>
        <w:jc w:val="center"/>
        <w:outlineLvl w:val="1"/>
        <w:rPr>
          <w:b/>
          <w:color w:val="000000"/>
          <w:sz w:val="28"/>
          <w:szCs w:val="28"/>
        </w:rPr>
      </w:pPr>
      <w:bookmarkStart w:id="0" w:name="_GoBack"/>
      <w:bookmarkEnd w:id="0"/>
      <w:r w:rsidRPr="004B2405">
        <w:rPr>
          <w:b/>
          <w:color w:val="000000"/>
          <w:sz w:val="28"/>
          <w:szCs w:val="28"/>
        </w:rPr>
        <w:t>ТЕРРИТОРИАЛЬНАЯ ИЗБИРАТЕЛЬНАЯ КОМИССИЯ</w:t>
      </w:r>
    </w:p>
    <w:p w14:paraId="46BE9CF7" w14:textId="77777777" w:rsidR="00B67F3A" w:rsidRDefault="00B67F3A" w:rsidP="00B67F3A">
      <w:pPr>
        <w:jc w:val="center"/>
        <w:outlineLvl w:val="1"/>
        <w:rPr>
          <w:b/>
          <w:color w:val="000000"/>
          <w:sz w:val="28"/>
          <w:szCs w:val="28"/>
        </w:rPr>
      </w:pPr>
      <w:r w:rsidRPr="004B2405">
        <w:rPr>
          <w:b/>
          <w:color w:val="000000"/>
          <w:sz w:val="28"/>
          <w:szCs w:val="28"/>
        </w:rPr>
        <w:t>СОВЕТСКОГО РАЙОНА Г. ТУЛЫ</w:t>
      </w:r>
    </w:p>
    <w:p w14:paraId="19989915" w14:textId="77777777" w:rsidR="00B67F3A" w:rsidRPr="00CE6BC1" w:rsidRDefault="00B67F3A" w:rsidP="00B67F3A">
      <w:pPr>
        <w:jc w:val="center"/>
        <w:rPr>
          <w:b/>
          <w:bCs/>
          <w:sz w:val="28"/>
          <w:szCs w:val="28"/>
        </w:rPr>
      </w:pPr>
    </w:p>
    <w:p w14:paraId="0E357CF2" w14:textId="782BF622" w:rsidR="00B67F3A" w:rsidRPr="00F24591" w:rsidRDefault="00B67F3A" w:rsidP="00B67F3A">
      <w:pPr>
        <w:pStyle w:val="1"/>
        <w:rPr>
          <w:lang w:val="en-US"/>
        </w:rPr>
      </w:pPr>
      <w:r>
        <w:t>ПОСТАНОВЛЕНИ</w:t>
      </w:r>
      <w:r w:rsidR="00D1359B">
        <w:rPr>
          <w:lang w:val="ru-RU"/>
        </w:rPr>
        <w:t>Е</w:t>
      </w:r>
    </w:p>
    <w:p w14:paraId="3506F9E0" w14:textId="77777777" w:rsidR="00B67F3A" w:rsidRDefault="00B67F3A" w:rsidP="00B67F3A">
      <w:pPr>
        <w:jc w:val="center"/>
        <w:rPr>
          <w:sz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85"/>
        <w:gridCol w:w="4670"/>
      </w:tblGrid>
      <w:tr w:rsidR="00B67F3A" w14:paraId="3286A2CE" w14:textId="77777777" w:rsidTr="003A5E2E">
        <w:tc>
          <w:tcPr>
            <w:tcW w:w="4785" w:type="dxa"/>
          </w:tcPr>
          <w:p w14:paraId="67ACD56C" w14:textId="67C0E757" w:rsidR="00B67F3A" w:rsidRDefault="007D296D" w:rsidP="003A5E2E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30</w:t>
            </w:r>
            <w:r w:rsidR="00F24591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декабря</w:t>
            </w:r>
            <w:r w:rsidR="00B67F3A" w:rsidRPr="00456DD1">
              <w:rPr>
                <w:sz w:val="28"/>
              </w:rPr>
              <w:t xml:space="preserve"> 20</w:t>
            </w:r>
            <w:r w:rsidR="008039D5">
              <w:rPr>
                <w:sz w:val="28"/>
              </w:rPr>
              <w:t>2</w:t>
            </w:r>
            <w:r>
              <w:rPr>
                <w:sz w:val="28"/>
              </w:rPr>
              <w:t>3</w:t>
            </w:r>
            <w:r w:rsidR="008039D5">
              <w:rPr>
                <w:sz w:val="28"/>
              </w:rPr>
              <w:t xml:space="preserve"> </w:t>
            </w:r>
            <w:r w:rsidR="00B67F3A">
              <w:rPr>
                <w:sz w:val="28"/>
              </w:rPr>
              <w:t>года</w:t>
            </w:r>
          </w:p>
        </w:tc>
        <w:tc>
          <w:tcPr>
            <w:tcW w:w="4786" w:type="dxa"/>
          </w:tcPr>
          <w:p w14:paraId="6C848246" w14:textId="23512417" w:rsidR="00B67F3A" w:rsidRPr="007D296D" w:rsidRDefault="00B67F3A" w:rsidP="003A5E2E">
            <w:pPr>
              <w:jc w:val="right"/>
              <w:rPr>
                <w:sz w:val="28"/>
                <w:lang w:val="en-US"/>
              </w:rPr>
            </w:pPr>
            <w:r w:rsidRPr="00456DD1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="008039D5">
              <w:rPr>
                <w:sz w:val="28"/>
              </w:rPr>
              <w:t>26-1</w:t>
            </w:r>
          </w:p>
        </w:tc>
      </w:tr>
    </w:tbl>
    <w:p w14:paraId="7220778C" w14:textId="77777777" w:rsidR="00B67F3A" w:rsidRPr="00456DD1" w:rsidRDefault="00B67F3A" w:rsidP="00B67F3A">
      <w:pPr>
        <w:pStyle w:val="1"/>
        <w:rPr>
          <w:sz w:val="16"/>
          <w:szCs w:val="16"/>
        </w:rPr>
      </w:pPr>
    </w:p>
    <w:p w14:paraId="62973755" w14:textId="77777777" w:rsidR="00B67F3A" w:rsidRDefault="00B67F3A" w:rsidP="00B67F3A">
      <w:pPr>
        <w:pStyle w:val="1"/>
        <w:rPr>
          <w:lang w:val="ru-RU"/>
        </w:rPr>
      </w:pPr>
    </w:p>
    <w:p w14:paraId="5E32B349" w14:textId="6E77E54C" w:rsidR="00B67F3A" w:rsidRDefault="00B67F3A" w:rsidP="00B67F3A">
      <w:pPr>
        <w:pStyle w:val="1"/>
      </w:pPr>
      <w:r>
        <w:rPr>
          <w:lang w:val="ru-RU"/>
        </w:rPr>
        <w:t xml:space="preserve"> </w:t>
      </w:r>
      <w:bookmarkStart w:id="1" w:name="_Hlk155713613"/>
      <w:r>
        <w:t xml:space="preserve">Об образовании избирательных участков </w:t>
      </w:r>
    </w:p>
    <w:p w14:paraId="5A14D794" w14:textId="77777777" w:rsidR="00B67F3A" w:rsidRDefault="00B67F3A" w:rsidP="00B67F3A">
      <w:pPr>
        <w:pStyle w:val="1"/>
      </w:pPr>
      <w:r>
        <w:t xml:space="preserve">в местах временного пребывания избирателей </w:t>
      </w:r>
    </w:p>
    <w:p w14:paraId="6C9F1D5B" w14:textId="77777777" w:rsidR="00B67F3A" w:rsidRPr="009A46BC" w:rsidRDefault="00B67F3A" w:rsidP="00B67F3A">
      <w:pPr>
        <w:pStyle w:val="1"/>
        <w:rPr>
          <w:lang w:val="ru-RU"/>
        </w:rPr>
      </w:pPr>
      <w:r>
        <w:rPr>
          <w:lang w:val="ru-RU"/>
        </w:rPr>
        <w:t>при проведении</w:t>
      </w:r>
      <w:r>
        <w:t xml:space="preserve"> выбор</w:t>
      </w:r>
      <w:r>
        <w:rPr>
          <w:lang w:val="ru-RU"/>
        </w:rPr>
        <w:t>ов</w:t>
      </w:r>
      <w:r>
        <w:t xml:space="preserve"> </w:t>
      </w:r>
      <w:r>
        <w:rPr>
          <w:lang w:val="ru-RU"/>
        </w:rPr>
        <w:t>Президента Российской Федерации</w:t>
      </w:r>
    </w:p>
    <w:p w14:paraId="2F362F09" w14:textId="77777777" w:rsidR="00B67F3A" w:rsidRPr="00297AF8" w:rsidRDefault="00B67F3A" w:rsidP="00B67F3A">
      <w:pPr>
        <w:pStyle w:val="1"/>
      </w:pPr>
      <w:r w:rsidRPr="00297AF8">
        <w:t xml:space="preserve">на территории </w:t>
      </w:r>
      <w:r w:rsidRPr="00456DD1">
        <w:t>Советского района</w:t>
      </w:r>
      <w:r w:rsidRPr="00297AF8">
        <w:t xml:space="preserve"> </w:t>
      </w:r>
      <w:r>
        <w:t>г. Тулы</w:t>
      </w:r>
    </w:p>
    <w:bookmarkEnd w:id="1"/>
    <w:p w14:paraId="4CB7333A" w14:textId="77777777" w:rsidR="00B67F3A" w:rsidRPr="00456DD1" w:rsidRDefault="00B67F3A" w:rsidP="00B67F3A">
      <w:pPr>
        <w:rPr>
          <w:sz w:val="16"/>
          <w:szCs w:val="16"/>
        </w:rPr>
      </w:pPr>
    </w:p>
    <w:p w14:paraId="2B35126F" w14:textId="2ABB7077" w:rsidR="00B67F3A" w:rsidRDefault="00B67F3A" w:rsidP="00B67F3A">
      <w:pPr>
        <w:pStyle w:val="a3"/>
        <w:spacing w:line="360" w:lineRule="auto"/>
      </w:pPr>
      <w:r w:rsidRPr="00F51459">
        <w:t xml:space="preserve">В целях обеспечения возможности реализации на выборах </w:t>
      </w:r>
      <w:r>
        <w:rPr>
          <w:lang w:val="ru-RU"/>
        </w:rPr>
        <w:t xml:space="preserve">Президента Российской Федерации </w:t>
      </w:r>
      <w:r w:rsidRPr="00F51459">
        <w:t>избирательных прав граждан, находящихся в местах временного пребывания избирателей, руководствуясь</w:t>
      </w:r>
      <w:r>
        <w:t xml:space="preserve"> пунктом 5 статьи 19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>
        <w:rPr>
          <w:szCs w:val="28"/>
          <w:lang w:val="ru-RU"/>
        </w:rPr>
        <w:t>пунктом 3 статьи 25</w:t>
      </w:r>
      <w:r>
        <w:rPr>
          <w:szCs w:val="28"/>
        </w:rPr>
        <w:t xml:space="preserve"> </w:t>
      </w:r>
      <w:r>
        <w:rPr>
          <w:szCs w:val="28"/>
          <w:lang w:val="ru-RU"/>
        </w:rPr>
        <w:t>Федерального з</w:t>
      </w:r>
      <w:r>
        <w:rPr>
          <w:szCs w:val="28"/>
        </w:rPr>
        <w:t xml:space="preserve">акона  от </w:t>
      </w:r>
      <w:r>
        <w:rPr>
          <w:szCs w:val="28"/>
          <w:lang w:val="ru-RU"/>
        </w:rPr>
        <w:t xml:space="preserve">10 января </w:t>
      </w:r>
      <w:r>
        <w:rPr>
          <w:szCs w:val="28"/>
        </w:rPr>
        <w:t>20</w:t>
      </w:r>
      <w:r>
        <w:rPr>
          <w:szCs w:val="28"/>
          <w:lang w:val="ru-RU"/>
        </w:rPr>
        <w:t>03 года</w:t>
      </w:r>
      <w:r>
        <w:rPr>
          <w:szCs w:val="28"/>
        </w:rPr>
        <w:t xml:space="preserve"> </w:t>
      </w:r>
      <w:r>
        <w:rPr>
          <w:szCs w:val="28"/>
          <w:lang w:val="ru-RU"/>
        </w:rPr>
        <w:t>№19-ФЗ</w:t>
      </w:r>
      <w:r>
        <w:rPr>
          <w:szCs w:val="28"/>
        </w:rPr>
        <w:t xml:space="preserve"> «О </w:t>
      </w:r>
      <w:r>
        <w:rPr>
          <w:szCs w:val="28"/>
          <w:lang w:val="ru-RU"/>
        </w:rPr>
        <w:t>выборах Президента Российской Федерации</w:t>
      </w:r>
      <w:r>
        <w:rPr>
          <w:szCs w:val="28"/>
        </w:rPr>
        <w:t>»</w:t>
      </w:r>
      <w:r>
        <w:rPr>
          <w:szCs w:val="28"/>
          <w:lang w:val="ru-RU"/>
        </w:rPr>
        <w:t>,</w:t>
      </w:r>
      <w:r>
        <w:rPr>
          <w:szCs w:val="28"/>
        </w:rPr>
        <w:t xml:space="preserve"> </w:t>
      </w:r>
      <w:r>
        <w:rPr>
          <w:szCs w:val="28"/>
          <w:lang w:val="ru-RU"/>
        </w:rPr>
        <w:t xml:space="preserve">постановлением Центральной избирательной комиссии  Российской Федерации от 8 августа 2018 года  № 174/1414-7 «О Методических рекомендациях по организации голосования отдельных категорий избирателей при проведении выборов на территории Российской Федерации», учитывая согласование избирательной комиссией Тульской области (постановление избирательной комиссии Тульской области от </w:t>
      </w:r>
      <w:r w:rsidR="007D296D">
        <w:rPr>
          <w:szCs w:val="28"/>
          <w:lang w:val="ru-RU"/>
        </w:rPr>
        <w:t xml:space="preserve">29 декабря </w:t>
      </w:r>
      <w:r>
        <w:rPr>
          <w:szCs w:val="28"/>
          <w:lang w:val="ru-RU"/>
        </w:rPr>
        <w:t xml:space="preserve">№ </w:t>
      </w:r>
      <w:r w:rsidR="007D296D">
        <w:rPr>
          <w:szCs w:val="28"/>
          <w:lang w:val="ru-RU"/>
        </w:rPr>
        <w:t>39-2</w:t>
      </w:r>
      <w:r>
        <w:rPr>
          <w:szCs w:val="28"/>
          <w:lang w:val="ru-RU"/>
        </w:rPr>
        <w:t xml:space="preserve">), </w:t>
      </w:r>
      <w:r>
        <w:t xml:space="preserve">территориальная избирательная комиссия </w:t>
      </w:r>
      <w:r w:rsidRPr="00456DD1">
        <w:t>Советского района</w:t>
      </w:r>
      <w:r>
        <w:t xml:space="preserve"> г. Тулы, </w:t>
      </w:r>
      <w:r>
        <w:rPr>
          <w:lang w:val="ru-RU"/>
        </w:rPr>
        <w:t>постановляет</w:t>
      </w:r>
      <w:r>
        <w:t>:</w:t>
      </w:r>
    </w:p>
    <w:p w14:paraId="2E11086A" w14:textId="77777777" w:rsidR="00B67F3A" w:rsidRDefault="00B67F3A" w:rsidP="00B67F3A">
      <w:pPr>
        <w:pStyle w:val="a3"/>
        <w:numPr>
          <w:ilvl w:val="0"/>
          <w:numId w:val="1"/>
        </w:numPr>
        <w:spacing w:line="360" w:lineRule="auto"/>
        <w:ind w:left="0" w:firstLine="720"/>
      </w:pPr>
      <w:r>
        <w:rPr>
          <w:lang w:val="ru-RU"/>
        </w:rPr>
        <w:t xml:space="preserve">Образовать избирательные участки №№ 2436, 2437 в местах временного пребывания избирателей на территории ГУЗ </w:t>
      </w:r>
      <w:r>
        <w:rPr>
          <w:noProof/>
          <w:snapToGrid w:val="0"/>
          <w:szCs w:val="28"/>
        </w:rPr>
        <w:t>«Тульская городская клиническая больница скорой медицинской помощи им. Д.Я Ваныкина»</w:t>
      </w:r>
      <w:r>
        <w:rPr>
          <w:noProof/>
          <w:snapToGrid w:val="0"/>
          <w:szCs w:val="28"/>
          <w:lang w:val="ru-RU"/>
        </w:rPr>
        <w:t xml:space="preserve"> </w:t>
      </w:r>
      <w:r w:rsidRPr="00456DD1">
        <w:t>(</w:t>
      </w:r>
      <w:r>
        <w:rPr>
          <w:lang w:val="ru-RU"/>
        </w:rPr>
        <w:t>приложение</w:t>
      </w:r>
      <w:r w:rsidRPr="00456DD1">
        <w:t>).</w:t>
      </w:r>
    </w:p>
    <w:p w14:paraId="5E7C870C" w14:textId="77777777" w:rsidR="00B67F3A" w:rsidRDefault="00B67F3A" w:rsidP="00B67F3A">
      <w:pPr>
        <w:pStyle w:val="a3"/>
        <w:numPr>
          <w:ilvl w:val="0"/>
          <w:numId w:val="1"/>
        </w:numPr>
        <w:spacing w:line="360" w:lineRule="auto"/>
        <w:ind w:left="0" w:firstLine="720"/>
      </w:pPr>
      <w:r>
        <w:rPr>
          <w:lang w:val="ru-RU"/>
        </w:rPr>
        <w:t>Определить количественный состав участковых избирательных комиссий – по 5 человек.</w:t>
      </w:r>
    </w:p>
    <w:p w14:paraId="6A55CE91" w14:textId="77777777" w:rsidR="00B67F3A" w:rsidRPr="001A3423" w:rsidRDefault="00B67F3A" w:rsidP="00B67F3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t xml:space="preserve">2. </w:t>
      </w:r>
      <w:r w:rsidRPr="001A3423">
        <w:rPr>
          <w:sz w:val="28"/>
          <w:szCs w:val="28"/>
        </w:rPr>
        <w:t>Направить настоящее постановление</w:t>
      </w:r>
      <w:r>
        <w:rPr>
          <w:sz w:val="28"/>
          <w:szCs w:val="28"/>
        </w:rPr>
        <w:t xml:space="preserve"> главе муниципального образования город Тула для опубликования </w:t>
      </w:r>
      <w:r w:rsidRPr="001A3423">
        <w:rPr>
          <w:sz w:val="28"/>
          <w:szCs w:val="28"/>
        </w:rPr>
        <w:t xml:space="preserve"> </w:t>
      </w:r>
      <w:r w:rsidRPr="00966EA1">
        <w:rPr>
          <w:sz w:val="28"/>
          <w:szCs w:val="28"/>
        </w:rPr>
        <w:t xml:space="preserve">в официальном сетевом издании </w:t>
      </w:r>
      <w:r w:rsidRPr="00966EA1">
        <w:rPr>
          <w:sz w:val="28"/>
          <w:szCs w:val="28"/>
        </w:rPr>
        <w:lastRenderedPageBreak/>
        <w:t xml:space="preserve">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адресу: </w:t>
      </w:r>
      <w:hyperlink r:id="rId5" w:history="1">
        <w:r w:rsidRPr="00FF7610">
          <w:rPr>
            <w:rStyle w:val="a5"/>
            <w:sz w:val="28"/>
            <w:szCs w:val="28"/>
          </w:rPr>
          <w:t>http://www.npatula-city.ru</w:t>
        </w:r>
      </w:hyperlink>
      <w:r>
        <w:rPr>
          <w:sz w:val="28"/>
          <w:szCs w:val="28"/>
        </w:rPr>
        <w:t xml:space="preserve"> и </w:t>
      </w:r>
      <w:r w:rsidRPr="001A3423">
        <w:rPr>
          <w:sz w:val="28"/>
          <w:szCs w:val="28"/>
        </w:rPr>
        <w:t>в избирательную комиссию Тульской области.</w:t>
      </w:r>
    </w:p>
    <w:p w14:paraId="78E29080" w14:textId="77777777" w:rsidR="00B67F3A" w:rsidRDefault="00B67F3A" w:rsidP="00B67F3A">
      <w:pPr>
        <w:ind w:firstLine="720"/>
        <w:jc w:val="both"/>
        <w:rPr>
          <w:sz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71"/>
        <w:gridCol w:w="1052"/>
        <w:gridCol w:w="3632"/>
      </w:tblGrid>
      <w:tr w:rsidR="00B67F3A" w14:paraId="6B59526F" w14:textId="77777777" w:rsidTr="003A5E2E">
        <w:tc>
          <w:tcPr>
            <w:tcW w:w="5868" w:type="dxa"/>
            <w:gridSpan w:val="2"/>
          </w:tcPr>
          <w:p w14:paraId="26CE7A0F" w14:textId="77777777" w:rsidR="00B67F3A" w:rsidRDefault="00B67F3A" w:rsidP="003A5E2E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Председатель комиссии</w:t>
            </w:r>
          </w:p>
          <w:p w14:paraId="5A2D5928" w14:textId="77777777" w:rsidR="00B67F3A" w:rsidRDefault="00B67F3A" w:rsidP="003A5E2E">
            <w:pPr>
              <w:jc w:val="both"/>
              <w:rPr>
                <w:sz w:val="28"/>
              </w:rPr>
            </w:pPr>
          </w:p>
        </w:tc>
        <w:tc>
          <w:tcPr>
            <w:tcW w:w="3703" w:type="dxa"/>
          </w:tcPr>
          <w:p w14:paraId="18C226DB" w14:textId="77777777" w:rsidR="00B67F3A" w:rsidRPr="00F76C9B" w:rsidRDefault="00B67F3A" w:rsidP="003A5E2E">
            <w:pPr>
              <w:jc w:val="both"/>
              <w:rPr>
                <w:sz w:val="28"/>
                <w:highlight w:val="cyan"/>
              </w:rPr>
            </w:pPr>
            <w:r w:rsidRPr="00456DD1">
              <w:rPr>
                <w:sz w:val="28"/>
              </w:rPr>
              <w:t>М.И. Михайлина</w:t>
            </w:r>
          </w:p>
        </w:tc>
      </w:tr>
      <w:tr w:rsidR="00B67F3A" w14:paraId="79D920E4" w14:textId="77777777" w:rsidTr="003A5E2E">
        <w:tc>
          <w:tcPr>
            <w:tcW w:w="5868" w:type="dxa"/>
            <w:gridSpan w:val="2"/>
          </w:tcPr>
          <w:p w14:paraId="5CBC52F9" w14:textId="77777777" w:rsidR="00B67F3A" w:rsidRDefault="00B67F3A" w:rsidP="003A5E2E">
            <w:pPr>
              <w:jc w:val="both"/>
              <w:rPr>
                <w:sz w:val="28"/>
              </w:rPr>
            </w:pPr>
            <w:r>
              <w:rPr>
                <w:sz w:val="28"/>
              </w:rPr>
              <w:t>Секретарь комиссии</w:t>
            </w:r>
          </w:p>
        </w:tc>
        <w:tc>
          <w:tcPr>
            <w:tcW w:w="3703" w:type="dxa"/>
          </w:tcPr>
          <w:p w14:paraId="3FC814F7" w14:textId="77777777" w:rsidR="00B67F3A" w:rsidRDefault="00B67F3A" w:rsidP="003A5E2E">
            <w:pPr>
              <w:jc w:val="both"/>
              <w:rPr>
                <w:sz w:val="28"/>
              </w:rPr>
            </w:pPr>
            <w:r>
              <w:rPr>
                <w:sz w:val="28"/>
              </w:rPr>
              <w:t>Л.А. Кузнецова</w:t>
            </w:r>
          </w:p>
        </w:tc>
      </w:tr>
      <w:tr w:rsidR="00B67F3A" w14:paraId="223DCDF8" w14:textId="77777777" w:rsidTr="003A5E2E">
        <w:tblPrEx>
          <w:tblLook w:val="04A0" w:firstRow="1" w:lastRow="0" w:firstColumn="1" w:lastColumn="0" w:noHBand="0" w:noVBand="1"/>
        </w:tblPrEx>
        <w:tc>
          <w:tcPr>
            <w:tcW w:w="4785" w:type="dxa"/>
            <w:shd w:val="clear" w:color="auto" w:fill="auto"/>
          </w:tcPr>
          <w:p w14:paraId="19CFD0E1" w14:textId="77777777" w:rsidR="00B67F3A" w:rsidRDefault="00B67F3A" w:rsidP="003A5E2E"/>
        </w:tc>
        <w:tc>
          <w:tcPr>
            <w:tcW w:w="4786" w:type="dxa"/>
            <w:gridSpan w:val="2"/>
            <w:shd w:val="clear" w:color="auto" w:fill="auto"/>
          </w:tcPr>
          <w:p w14:paraId="548CF991" w14:textId="77777777" w:rsidR="00B67F3A" w:rsidRDefault="00B67F3A" w:rsidP="003A5E2E">
            <w:pPr>
              <w:ind w:firstLine="35"/>
              <w:jc w:val="center"/>
            </w:pPr>
          </w:p>
          <w:p w14:paraId="3F4F017F" w14:textId="77777777" w:rsidR="00B67F3A" w:rsidRDefault="00B67F3A" w:rsidP="003A5E2E">
            <w:pPr>
              <w:ind w:firstLine="35"/>
              <w:jc w:val="center"/>
            </w:pPr>
          </w:p>
          <w:p w14:paraId="54F94C76" w14:textId="77777777" w:rsidR="00B67F3A" w:rsidRDefault="00B67F3A" w:rsidP="003A5E2E">
            <w:pPr>
              <w:ind w:firstLine="35"/>
              <w:jc w:val="center"/>
            </w:pPr>
          </w:p>
          <w:p w14:paraId="7AF73736" w14:textId="77777777" w:rsidR="00B67F3A" w:rsidRDefault="00B67F3A" w:rsidP="003A5E2E">
            <w:pPr>
              <w:ind w:firstLine="35"/>
              <w:jc w:val="center"/>
            </w:pPr>
          </w:p>
          <w:p w14:paraId="790E057B" w14:textId="77777777" w:rsidR="00B67F3A" w:rsidRDefault="00B67F3A" w:rsidP="003A5E2E">
            <w:pPr>
              <w:ind w:firstLine="35"/>
              <w:jc w:val="center"/>
            </w:pPr>
          </w:p>
          <w:p w14:paraId="29F52B0F" w14:textId="77777777" w:rsidR="00B67F3A" w:rsidRDefault="00B67F3A" w:rsidP="003A5E2E">
            <w:pPr>
              <w:ind w:firstLine="35"/>
              <w:jc w:val="center"/>
            </w:pPr>
          </w:p>
          <w:p w14:paraId="3D819D2A" w14:textId="77777777" w:rsidR="00B67F3A" w:rsidRDefault="00B67F3A" w:rsidP="003A5E2E">
            <w:pPr>
              <w:ind w:firstLine="35"/>
              <w:jc w:val="center"/>
            </w:pPr>
          </w:p>
          <w:p w14:paraId="30772F5F" w14:textId="77777777" w:rsidR="00B67F3A" w:rsidRDefault="00B67F3A" w:rsidP="003A5E2E">
            <w:pPr>
              <w:ind w:firstLine="35"/>
              <w:jc w:val="center"/>
            </w:pPr>
          </w:p>
          <w:p w14:paraId="6761248E" w14:textId="77777777" w:rsidR="00B67F3A" w:rsidRDefault="00B67F3A" w:rsidP="003A5E2E">
            <w:pPr>
              <w:ind w:firstLine="35"/>
              <w:jc w:val="center"/>
            </w:pPr>
          </w:p>
          <w:p w14:paraId="14C43BA6" w14:textId="77777777" w:rsidR="00B67F3A" w:rsidRDefault="00B67F3A" w:rsidP="003A5E2E">
            <w:pPr>
              <w:ind w:firstLine="35"/>
              <w:jc w:val="center"/>
            </w:pPr>
          </w:p>
          <w:p w14:paraId="4730FD89" w14:textId="77777777" w:rsidR="00B67F3A" w:rsidRDefault="00B67F3A" w:rsidP="003A5E2E">
            <w:pPr>
              <w:ind w:firstLine="35"/>
              <w:jc w:val="center"/>
            </w:pPr>
          </w:p>
          <w:p w14:paraId="3D7B4D62" w14:textId="77777777" w:rsidR="00B67F3A" w:rsidRDefault="00B67F3A" w:rsidP="003A5E2E">
            <w:pPr>
              <w:ind w:firstLine="35"/>
              <w:jc w:val="center"/>
            </w:pPr>
          </w:p>
          <w:p w14:paraId="3E546F8F" w14:textId="77777777" w:rsidR="00B67F3A" w:rsidRDefault="00B67F3A" w:rsidP="003A5E2E">
            <w:pPr>
              <w:ind w:firstLine="35"/>
              <w:jc w:val="center"/>
            </w:pPr>
          </w:p>
          <w:p w14:paraId="48489B50" w14:textId="77777777" w:rsidR="00B67F3A" w:rsidRDefault="00B67F3A" w:rsidP="003A5E2E">
            <w:pPr>
              <w:ind w:firstLine="35"/>
              <w:jc w:val="center"/>
            </w:pPr>
          </w:p>
          <w:p w14:paraId="247B2827" w14:textId="77777777" w:rsidR="00B67F3A" w:rsidRDefault="00B67F3A" w:rsidP="003A5E2E">
            <w:pPr>
              <w:ind w:firstLine="35"/>
              <w:jc w:val="center"/>
            </w:pPr>
          </w:p>
          <w:p w14:paraId="23C01CB6" w14:textId="77777777" w:rsidR="00B67F3A" w:rsidRDefault="00B67F3A" w:rsidP="003A5E2E">
            <w:pPr>
              <w:ind w:firstLine="35"/>
              <w:jc w:val="center"/>
            </w:pPr>
          </w:p>
          <w:p w14:paraId="1C1A42F8" w14:textId="77777777" w:rsidR="00B67F3A" w:rsidRDefault="00B67F3A" w:rsidP="003A5E2E">
            <w:pPr>
              <w:ind w:firstLine="35"/>
              <w:jc w:val="center"/>
            </w:pPr>
          </w:p>
          <w:p w14:paraId="3687D732" w14:textId="77777777" w:rsidR="00B67F3A" w:rsidRDefault="00B67F3A" w:rsidP="003A5E2E">
            <w:pPr>
              <w:ind w:firstLine="35"/>
              <w:jc w:val="center"/>
            </w:pPr>
          </w:p>
          <w:p w14:paraId="14576E5C" w14:textId="77777777" w:rsidR="00B67F3A" w:rsidRDefault="00B67F3A" w:rsidP="003A5E2E">
            <w:pPr>
              <w:ind w:firstLine="35"/>
              <w:jc w:val="center"/>
            </w:pPr>
          </w:p>
          <w:p w14:paraId="7931870D" w14:textId="77777777" w:rsidR="00B67F3A" w:rsidRDefault="00B67F3A" w:rsidP="003A5E2E">
            <w:pPr>
              <w:ind w:firstLine="35"/>
              <w:jc w:val="center"/>
            </w:pPr>
          </w:p>
          <w:p w14:paraId="7C16F06F" w14:textId="77777777" w:rsidR="00B67F3A" w:rsidRDefault="00B67F3A" w:rsidP="003A5E2E">
            <w:pPr>
              <w:ind w:firstLine="35"/>
              <w:jc w:val="center"/>
            </w:pPr>
          </w:p>
          <w:p w14:paraId="1712D620" w14:textId="77777777" w:rsidR="00B67F3A" w:rsidRDefault="00B67F3A" w:rsidP="003A5E2E">
            <w:pPr>
              <w:ind w:firstLine="35"/>
              <w:jc w:val="center"/>
            </w:pPr>
          </w:p>
          <w:p w14:paraId="48AD5095" w14:textId="77777777" w:rsidR="00B67F3A" w:rsidRDefault="00B67F3A" w:rsidP="003A5E2E">
            <w:pPr>
              <w:ind w:firstLine="35"/>
              <w:jc w:val="center"/>
            </w:pPr>
          </w:p>
          <w:p w14:paraId="3BF93E7E" w14:textId="77777777" w:rsidR="00B67F3A" w:rsidRDefault="00B67F3A" w:rsidP="003A5E2E">
            <w:pPr>
              <w:ind w:firstLine="35"/>
              <w:jc w:val="center"/>
            </w:pPr>
          </w:p>
          <w:p w14:paraId="63DF43DC" w14:textId="77777777" w:rsidR="00B67F3A" w:rsidRDefault="00B67F3A" w:rsidP="003A5E2E">
            <w:pPr>
              <w:ind w:firstLine="35"/>
              <w:jc w:val="center"/>
            </w:pPr>
          </w:p>
          <w:p w14:paraId="073B31D5" w14:textId="77777777" w:rsidR="00B67F3A" w:rsidRDefault="00B67F3A" w:rsidP="003A5E2E">
            <w:pPr>
              <w:ind w:firstLine="35"/>
              <w:jc w:val="center"/>
            </w:pPr>
          </w:p>
          <w:p w14:paraId="04F362DE" w14:textId="77777777" w:rsidR="00B67F3A" w:rsidRDefault="00B67F3A" w:rsidP="003A5E2E">
            <w:pPr>
              <w:ind w:firstLine="35"/>
              <w:jc w:val="center"/>
            </w:pPr>
          </w:p>
          <w:p w14:paraId="082491C1" w14:textId="77777777" w:rsidR="00B67F3A" w:rsidRDefault="00B67F3A" w:rsidP="003A5E2E">
            <w:pPr>
              <w:ind w:firstLine="35"/>
              <w:jc w:val="center"/>
            </w:pPr>
          </w:p>
          <w:p w14:paraId="7DF847F1" w14:textId="77777777" w:rsidR="00B67F3A" w:rsidRDefault="00B67F3A" w:rsidP="003A5E2E">
            <w:pPr>
              <w:ind w:firstLine="35"/>
              <w:jc w:val="center"/>
            </w:pPr>
          </w:p>
          <w:p w14:paraId="2A135389" w14:textId="77777777" w:rsidR="00B67F3A" w:rsidRDefault="00B67F3A" w:rsidP="003A5E2E">
            <w:pPr>
              <w:ind w:firstLine="35"/>
              <w:jc w:val="center"/>
            </w:pPr>
          </w:p>
          <w:p w14:paraId="2135475A" w14:textId="77777777" w:rsidR="00B67F3A" w:rsidRDefault="00B67F3A" w:rsidP="003A5E2E">
            <w:pPr>
              <w:ind w:firstLine="35"/>
              <w:jc w:val="center"/>
            </w:pPr>
          </w:p>
          <w:p w14:paraId="3A18C016" w14:textId="77777777" w:rsidR="00B67F3A" w:rsidRDefault="00B67F3A" w:rsidP="003A5E2E">
            <w:pPr>
              <w:ind w:firstLine="35"/>
              <w:jc w:val="center"/>
            </w:pPr>
          </w:p>
          <w:p w14:paraId="764A09FB" w14:textId="77777777" w:rsidR="00B67F3A" w:rsidRDefault="00B67F3A" w:rsidP="003A5E2E">
            <w:pPr>
              <w:ind w:firstLine="35"/>
              <w:jc w:val="center"/>
            </w:pPr>
          </w:p>
          <w:p w14:paraId="40AC750A" w14:textId="77777777" w:rsidR="00B67F3A" w:rsidRDefault="00B67F3A" w:rsidP="003A5E2E">
            <w:pPr>
              <w:ind w:firstLine="35"/>
              <w:jc w:val="center"/>
            </w:pPr>
          </w:p>
          <w:p w14:paraId="73461D4B" w14:textId="77777777" w:rsidR="00B67F3A" w:rsidRDefault="00B67F3A" w:rsidP="003A5E2E">
            <w:pPr>
              <w:ind w:firstLine="35"/>
              <w:jc w:val="center"/>
            </w:pPr>
          </w:p>
          <w:p w14:paraId="7267B301" w14:textId="77777777" w:rsidR="00B67F3A" w:rsidRDefault="00B67F3A" w:rsidP="003A5E2E">
            <w:pPr>
              <w:ind w:firstLine="35"/>
              <w:jc w:val="center"/>
            </w:pPr>
          </w:p>
          <w:p w14:paraId="50F21313" w14:textId="77777777" w:rsidR="00B67F3A" w:rsidRDefault="00B67F3A" w:rsidP="003A5E2E">
            <w:pPr>
              <w:ind w:firstLine="35"/>
              <w:jc w:val="center"/>
            </w:pPr>
          </w:p>
          <w:p w14:paraId="3B0155EC" w14:textId="77777777" w:rsidR="00B67F3A" w:rsidRDefault="00B67F3A" w:rsidP="003A5E2E">
            <w:pPr>
              <w:ind w:firstLine="35"/>
              <w:jc w:val="center"/>
            </w:pPr>
          </w:p>
          <w:p w14:paraId="604CBDAC" w14:textId="77777777" w:rsidR="00B67F3A" w:rsidRDefault="00B67F3A" w:rsidP="003A5E2E">
            <w:pPr>
              <w:ind w:firstLine="35"/>
              <w:jc w:val="center"/>
            </w:pPr>
          </w:p>
          <w:p w14:paraId="7FB28CE2" w14:textId="77777777" w:rsidR="00B67F3A" w:rsidRPr="00D1359B" w:rsidRDefault="00B67F3A" w:rsidP="003A5E2E">
            <w:pPr>
              <w:ind w:firstLine="35"/>
              <w:jc w:val="center"/>
              <w:rPr>
                <w:lang w:val="en-US"/>
              </w:rPr>
            </w:pPr>
          </w:p>
          <w:p w14:paraId="38ECD68C" w14:textId="77777777" w:rsidR="00B67F3A" w:rsidRDefault="00B67F3A" w:rsidP="003A5E2E">
            <w:pPr>
              <w:ind w:firstLine="35"/>
              <w:jc w:val="center"/>
            </w:pPr>
          </w:p>
          <w:p w14:paraId="70EF8535" w14:textId="77777777" w:rsidR="00B67F3A" w:rsidRDefault="00B67F3A" w:rsidP="003A5E2E">
            <w:pPr>
              <w:ind w:firstLine="35"/>
              <w:jc w:val="center"/>
            </w:pPr>
            <w:r>
              <w:lastRenderedPageBreak/>
              <w:t>При</w:t>
            </w:r>
            <w:r w:rsidRPr="007633A6">
              <w:t xml:space="preserve">ложение </w:t>
            </w:r>
          </w:p>
          <w:p w14:paraId="2FD645FB" w14:textId="77777777" w:rsidR="00B67F3A" w:rsidRDefault="00B67F3A" w:rsidP="003A5E2E">
            <w:pPr>
              <w:ind w:firstLine="35"/>
              <w:jc w:val="center"/>
            </w:pPr>
          </w:p>
          <w:p w14:paraId="4A476E3F" w14:textId="77777777" w:rsidR="00B67F3A" w:rsidRDefault="00B67F3A" w:rsidP="003A5E2E">
            <w:pPr>
              <w:ind w:firstLine="35"/>
              <w:jc w:val="center"/>
            </w:pPr>
            <w:r w:rsidRPr="007633A6">
              <w:t xml:space="preserve">к постановлению территориальной избирательной комиссии </w:t>
            </w:r>
            <w:r w:rsidRPr="00456DD1">
              <w:t>Советского района</w:t>
            </w:r>
            <w:r w:rsidRPr="007633A6">
              <w:t xml:space="preserve"> </w:t>
            </w:r>
            <w:r>
              <w:t>г. Тулы</w:t>
            </w:r>
            <w:r w:rsidRPr="007633A6">
              <w:t xml:space="preserve"> </w:t>
            </w:r>
          </w:p>
          <w:p w14:paraId="315D4C57" w14:textId="2DA50E07" w:rsidR="00B67F3A" w:rsidRPr="007633A6" w:rsidRDefault="00B67F3A" w:rsidP="003A5E2E">
            <w:pPr>
              <w:ind w:firstLine="35"/>
              <w:jc w:val="center"/>
            </w:pPr>
            <w:r w:rsidRPr="007633A6">
              <w:t xml:space="preserve">от </w:t>
            </w:r>
            <w:r w:rsidR="007D296D">
              <w:t>30 декабря</w:t>
            </w:r>
            <w:r>
              <w:t xml:space="preserve"> 2023 г.</w:t>
            </w:r>
            <w:r w:rsidRPr="007633A6">
              <w:t xml:space="preserve"> № </w:t>
            </w:r>
            <w:r w:rsidR="007D296D">
              <w:t>26-1</w:t>
            </w:r>
          </w:p>
          <w:p w14:paraId="63467D32" w14:textId="77777777" w:rsidR="00B67F3A" w:rsidRDefault="00B67F3A" w:rsidP="003A5E2E"/>
        </w:tc>
      </w:tr>
    </w:tbl>
    <w:p w14:paraId="38135EAA" w14:textId="77777777" w:rsidR="00B67F3A" w:rsidRDefault="00B67F3A" w:rsidP="00B67F3A">
      <w:pPr>
        <w:pStyle w:val="1"/>
      </w:pPr>
      <w:r>
        <w:lastRenderedPageBreak/>
        <w:t>СПИСОК</w:t>
      </w:r>
    </w:p>
    <w:p w14:paraId="5A2362BE" w14:textId="77777777" w:rsidR="00B67F3A" w:rsidRDefault="00B67F3A" w:rsidP="00B67F3A">
      <w:pPr>
        <w:pStyle w:val="1"/>
      </w:pPr>
      <w:r>
        <w:t>избирательных участков,</w:t>
      </w:r>
    </w:p>
    <w:p w14:paraId="1A8FFBB3" w14:textId="77777777" w:rsidR="00B67F3A" w:rsidRDefault="00B67F3A" w:rsidP="00B67F3A">
      <w:pPr>
        <w:pStyle w:val="1"/>
      </w:pPr>
      <w:r>
        <w:t xml:space="preserve">образованных в местах временного пребывания избирателей </w:t>
      </w:r>
    </w:p>
    <w:p w14:paraId="20B7D25A" w14:textId="77777777" w:rsidR="00B67F3A" w:rsidRDefault="00B67F3A" w:rsidP="00B67F3A">
      <w:pPr>
        <w:pStyle w:val="1"/>
      </w:pPr>
      <w:r>
        <w:t xml:space="preserve">на выборах </w:t>
      </w:r>
      <w:r>
        <w:rPr>
          <w:lang w:val="ru-RU"/>
        </w:rPr>
        <w:t>Президента Российской Федерации</w:t>
      </w:r>
      <w:r>
        <w:t xml:space="preserve"> </w:t>
      </w:r>
    </w:p>
    <w:p w14:paraId="470D95BF" w14:textId="77777777" w:rsidR="00B67F3A" w:rsidRPr="00297AF8" w:rsidRDefault="00B67F3A" w:rsidP="00B67F3A">
      <w:pPr>
        <w:pStyle w:val="1"/>
      </w:pPr>
      <w:r w:rsidRPr="00297AF8">
        <w:t xml:space="preserve">на территории </w:t>
      </w:r>
      <w:r w:rsidRPr="00456DD1">
        <w:t>Советского района</w:t>
      </w:r>
      <w:r w:rsidRPr="00297AF8">
        <w:t xml:space="preserve"> </w:t>
      </w:r>
      <w:r>
        <w:t>г. Тулы</w:t>
      </w:r>
    </w:p>
    <w:p w14:paraId="6F368C10" w14:textId="77777777" w:rsidR="00B67F3A" w:rsidRDefault="00B67F3A" w:rsidP="00B67F3A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</w:p>
    <w:p w14:paraId="1AA82D30" w14:textId="77777777" w:rsidR="00B67F3A" w:rsidRDefault="00B67F3A" w:rsidP="00B67F3A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</w:p>
    <w:p w14:paraId="40DA4927" w14:textId="77777777" w:rsidR="00B67F3A" w:rsidRDefault="00B67F3A" w:rsidP="00B67F3A">
      <w:pPr>
        <w:ind w:firstLine="720"/>
        <w:jc w:val="center"/>
        <w:rPr>
          <w:b/>
          <w:bCs/>
          <w:sz w:val="28"/>
          <w:szCs w:val="28"/>
        </w:rPr>
      </w:pPr>
      <w:r w:rsidRPr="00390665">
        <w:rPr>
          <w:b/>
          <w:bCs/>
          <w:sz w:val="28"/>
          <w:szCs w:val="28"/>
        </w:rPr>
        <w:t xml:space="preserve">Избирательный участок </w:t>
      </w:r>
      <w:r w:rsidRPr="002874FF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2436</w:t>
      </w:r>
    </w:p>
    <w:p w14:paraId="11353849" w14:textId="77777777" w:rsidR="00B67F3A" w:rsidRDefault="00B67F3A" w:rsidP="00B67F3A">
      <w:pPr>
        <w:ind w:firstLine="720"/>
        <w:jc w:val="center"/>
        <w:rPr>
          <w:bCs/>
          <w:sz w:val="28"/>
          <w:szCs w:val="28"/>
        </w:rPr>
      </w:pPr>
    </w:p>
    <w:p w14:paraId="41BCF733" w14:textId="77777777" w:rsidR="00B67F3A" w:rsidRDefault="00B67F3A" w:rsidP="00B67F3A">
      <w:pPr>
        <w:tabs>
          <w:tab w:val="left" w:pos="-180"/>
        </w:tabs>
        <w:ind w:firstLine="720"/>
        <w:jc w:val="both"/>
        <w:rPr>
          <w:noProof/>
          <w:snapToGrid w:val="0"/>
          <w:sz w:val="28"/>
          <w:szCs w:val="28"/>
        </w:rPr>
      </w:pPr>
      <w:r>
        <w:rPr>
          <w:noProof/>
          <w:snapToGrid w:val="0"/>
          <w:sz w:val="28"/>
          <w:szCs w:val="28"/>
        </w:rPr>
        <w:t>Для голосования избирателей, находящихся в месте временного пребывания – больница (</w:t>
      </w:r>
      <w:r w:rsidRPr="00B0645F">
        <w:rPr>
          <w:noProof/>
          <w:snapToGrid w:val="0"/>
          <w:sz w:val="28"/>
          <w:szCs w:val="28"/>
        </w:rPr>
        <w:t>ГУЗ  «</w:t>
      </w:r>
      <w:r>
        <w:rPr>
          <w:noProof/>
          <w:snapToGrid w:val="0"/>
          <w:sz w:val="28"/>
          <w:szCs w:val="28"/>
        </w:rPr>
        <w:t>Тульская г</w:t>
      </w:r>
      <w:r w:rsidRPr="00B0645F">
        <w:rPr>
          <w:noProof/>
          <w:snapToGrid w:val="0"/>
          <w:sz w:val="28"/>
          <w:szCs w:val="28"/>
        </w:rPr>
        <w:t>ородская</w:t>
      </w:r>
      <w:r>
        <w:rPr>
          <w:noProof/>
          <w:snapToGrid w:val="0"/>
          <w:sz w:val="28"/>
          <w:szCs w:val="28"/>
        </w:rPr>
        <w:t xml:space="preserve"> клиническая</w:t>
      </w:r>
      <w:r w:rsidRPr="00B0645F">
        <w:rPr>
          <w:noProof/>
          <w:snapToGrid w:val="0"/>
          <w:sz w:val="28"/>
          <w:szCs w:val="28"/>
        </w:rPr>
        <w:t xml:space="preserve"> больница </w:t>
      </w:r>
      <w:r>
        <w:rPr>
          <w:noProof/>
          <w:snapToGrid w:val="0"/>
          <w:sz w:val="28"/>
          <w:szCs w:val="28"/>
        </w:rPr>
        <w:t>скорой медицинской помощи им. Д.Я Ваныкина</w:t>
      </w:r>
      <w:r w:rsidRPr="00B0645F">
        <w:rPr>
          <w:noProof/>
          <w:snapToGrid w:val="0"/>
          <w:sz w:val="28"/>
          <w:szCs w:val="28"/>
        </w:rPr>
        <w:t>»)</w:t>
      </w:r>
      <w:r>
        <w:rPr>
          <w:noProof/>
          <w:snapToGrid w:val="0"/>
          <w:sz w:val="28"/>
          <w:szCs w:val="28"/>
        </w:rPr>
        <w:t>.</w:t>
      </w:r>
    </w:p>
    <w:p w14:paraId="09643F97" w14:textId="77777777" w:rsidR="00B67F3A" w:rsidRDefault="00B67F3A" w:rsidP="00B67F3A">
      <w:pPr>
        <w:tabs>
          <w:tab w:val="left" w:pos="-180"/>
        </w:tabs>
        <w:ind w:firstLine="720"/>
        <w:jc w:val="both"/>
        <w:rPr>
          <w:sz w:val="28"/>
        </w:rPr>
      </w:pPr>
      <w:r w:rsidRPr="00390665">
        <w:rPr>
          <w:noProof/>
          <w:snapToGrid w:val="0"/>
          <w:sz w:val="28"/>
          <w:szCs w:val="28"/>
        </w:rPr>
        <w:t xml:space="preserve">Участковая избирательная комиссия и помещение для голосования расположены по адресу: </w:t>
      </w:r>
      <w:r w:rsidRPr="00B0645F">
        <w:rPr>
          <w:noProof/>
          <w:snapToGrid w:val="0"/>
          <w:sz w:val="28"/>
          <w:szCs w:val="28"/>
        </w:rPr>
        <w:t>г. Тула, ул Мира</w:t>
      </w:r>
      <w:r w:rsidRPr="00B0645F">
        <w:rPr>
          <w:snapToGrid w:val="0"/>
          <w:sz w:val="28"/>
          <w:szCs w:val="28"/>
        </w:rPr>
        <w:t>,</w:t>
      </w:r>
      <w:r w:rsidRPr="00B0645F">
        <w:rPr>
          <w:noProof/>
          <w:snapToGrid w:val="0"/>
          <w:sz w:val="28"/>
          <w:szCs w:val="28"/>
        </w:rPr>
        <w:t xml:space="preserve"> д. 11</w:t>
      </w:r>
      <w:r>
        <w:rPr>
          <w:noProof/>
          <w:snapToGrid w:val="0"/>
          <w:sz w:val="28"/>
          <w:szCs w:val="28"/>
        </w:rPr>
        <w:t>.</w:t>
      </w:r>
    </w:p>
    <w:p w14:paraId="65E83216" w14:textId="77777777" w:rsidR="00B67F3A" w:rsidRDefault="00B67F3A" w:rsidP="00B67F3A">
      <w:pPr>
        <w:ind w:firstLine="720"/>
        <w:jc w:val="both"/>
        <w:rPr>
          <w:sz w:val="28"/>
        </w:rPr>
      </w:pPr>
    </w:p>
    <w:p w14:paraId="17D6529B" w14:textId="77777777" w:rsidR="00B67F3A" w:rsidRDefault="00B67F3A" w:rsidP="00B67F3A">
      <w:pPr>
        <w:ind w:firstLine="720"/>
        <w:jc w:val="center"/>
        <w:rPr>
          <w:b/>
          <w:bCs/>
          <w:sz w:val="28"/>
          <w:szCs w:val="28"/>
        </w:rPr>
      </w:pPr>
      <w:r w:rsidRPr="00390665">
        <w:rPr>
          <w:b/>
          <w:bCs/>
          <w:sz w:val="28"/>
          <w:szCs w:val="28"/>
        </w:rPr>
        <w:t xml:space="preserve">Избирательный участок </w:t>
      </w:r>
      <w:r w:rsidRPr="00B0645F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2437</w:t>
      </w:r>
    </w:p>
    <w:p w14:paraId="142BCB45" w14:textId="77777777" w:rsidR="00B67F3A" w:rsidRDefault="00B67F3A" w:rsidP="00B67F3A">
      <w:pPr>
        <w:ind w:firstLine="720"/>
        <w:jc w:val="center"/>
        <w:rPr>
          <w:bCs/>
          <w:sz w:val="28"/>
          <w:szCs w:val="28"/>
        </w:rPr>
      </w:pPr>
    </w:p>
    <w:p w14:paraId="6F21CA10" w14:textId="77777777" w:rsidR="00B67F3A" w:rsidRPr="00297AF8" w:rsidRDefault="00B67F3A" w:rsidP="00B67F3A">
      <w:pPr>
        <w:ind w:firstLine="720"/>
        <w:jc w:val="center"/>
        <w:rPr>
          <w:bCs/>
          <w:sz w:val="28"/>
          <w:szCs w:val="28"/>
        </w:rPr>
      </w:pPr>
    </w:p>
    <w:p w14:paraId="7E51CA42" w14:textId="77777777" w:rsidR="00B67F3A" w:rsidRDefault="00B67F3A" w:rsidP="00B67F3A">
      <w:pPr>
        <w:tabs>
          <w:tab w:val="left" w:pos="-180"/>
        </w:tabs>
        <w:ind w:firstLine="720"/>
        <w:jc w:val="both"/>
        <w:rPr>
          <w:noProof/>
          <w:snapToGrid w:val="0"/>
          <w:sz w:val="28"/>
          <w:szCs w:val="28"/>
        </w:rPr>
      </w:pPr>
      <w:r>
        <w:rPr>
          <w:noProof/>
          <w:snapToGrid w:val="0"/>
          <w:sz w:val="28"/>
          <w:szCs w:val="28"/>
        </w:rPr>
        <w:t>Для голосования избирателей, находящихся в месте временного пребывания – больница (ГУЗ  «Тульская городская клиническая больница скорой медицинской помощи им. Д.Я Ваныкина»).</w:t>
      </w:r>
    </w:p>
    <w:p w14:paraId="22C94F52" w14:textId="77777777" w:rsidR="00B67F3A" w:rsidRPr="00390665" w:rsidRDefault="00B67F3A" w:rsidP="00B67F3A">
      <w:pPr>
        <w:tabs>
          <w:tab w:val="left" w:pos="-180"/>
        </w:tabs>
        <w:ind w:firstLine="720"/>
        <w:jc w:val="both"/>
        <w:rPr>
          <w:noProof/>
          <w:snapToGrid w:val="0"/>
          <w:sz w:val="28"/>
          <w:szCs w:val="28"/>
        </w:rPr>
      </w:pPr>
      <w:r w:rsidRPr="00390665">
        <w:rPr>
          <w:noProof/>
          <w:snapToGrid w:val="0"/>
          <w:sz w:val="28"/>
          <w:szCs w:val="28"/>
        </w:rPr>
        <w:t xml:space="preserve">Участковая избирательная комиссия и помещение для голосования расположены по адресу: </w:t>
      </w:r>
      <w:r w:rsidRPr="00B0645F">
        <w:rPr>
          <w:noProof/>
          <w:snapToGrid w:val="0"/>
          <w:sz w:val="28"/>
          <w:szCs w:val="28"/>
        </w:rPr>
        <w:t>г. Тула, ул. Первомайская</w:t>
      </w:r>
      <w:r w:rsidRPr="00B0645F">
        <w:rPr>
          <w:snapToGrid w:val="0"/>
          <w:sz w:val="28"/>
          <w:szCs w:val="28"/>
        </w:rPr>
        <w:t>,</w:t>
      </w:r>
      <w:r w:rsidRPr="00B0645F">
        <w:rPr>
          <w:noProof/>
          <w:snapToGrid w:val="0"/>
          <w:sz w:val="28"/>
          <w:szCs w:val="28"/>
        </w:rPr>
        <w:t xml:space="preserve"> д. 13. </w:t>
      </w:r>
    </w:p>
    <w:p w14:paraId="1FF4D4AF" w14:textId="77777777" w:rsidR="00B67F3A" w:rsidRDefault="00B67F3A" w:rsidP="00B67F3A">
      <w:pPr>
        <w:ind w:firstLine="720"/>
        <w:jc w:val="both"/>
        <w:rPr>
          <w:sz w:val="28"/>
        </w:rPr>
      </w:pPr>
    </w:p>
    <w:p w14:paraId="0E8FF387" w14:textId="77777777" w:rsidR="00B67F3A" w:rsidRPr="00390665" w:rsidRDefault="00B67F3A" w:rsidP="00B67F3A">
      <w:pPr>
        <w:ind w:firstLine="720"/>
        <w:jc w:val="both"/>
        <w:rPr>
          <w:sz w:val="28"/>
        </w:rPr>
      </w:pPr>
    </w:p>
    <w:p w14:paraId="75FDCE1D" w14:textId="77777777" w:rsidR="00D83A78" w:rsidRDefault="00D83A78"/>
    <w:sectPr w:rsidR="00D83A78" w:rsidSect="00CF6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87053"/>
    <w:multiLevelType w:val="hybridMultilevel"/>
    <w:tmpl w:val="272649CA"/>
    <w:lvl w:ilvl="0" w:tplc="765ADD08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78"/>
    <w:rsid w:val="001457BA"/>
    <w:rsid w:val="00374AE7"/>
    <w:rsid w:val="007D296D"/>
    <w:rsid w:val="008039D5"/>
    <w:rsid w:val="00B67F3A"/>
    <w:rsid w:val="00CF6F8B"/>
    <w:rsid w:val="00D1359B"/>
    <w:rsid w:val="00D83A78"/>
    <w:rsid w:val="00F2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C0BBD"/>
  <w15:chartTrackingRefBased/>
  <w15:docId w15:val="{557E24AD-3D6A-4227-B50C-E86D4F54F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F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B67F3A"/>
    <w:pPr>
      <w:keepNext/>
      <w:jc w:val="center"/>
      <w:outlineLvl w:val="0"/>
    </w:pPr>
    <w:rPr>
      <w:b/>
      <w:bCs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7F3A"/>
    <w:rPr>
      <w:rFonts w:ascii="Times New Roman" w:eastAsia="Times New Roman" w:hAnsi="Times New Roman" w:cs="Times New Roman"/>
      <w:b/>
      <w:bCs/>
      <w:kern w:val="0"/>
      <w:sz w:val="28"/>
      <w:szCs w:val="24"/>
      <w:lang w:val="x-none" w:eastAsia="x-none"/>
      <w14:ligatures w14:val="none"/>
    </w:rPr>
  </w:style>
  <w:style w:type="paragraph" w:styleId="a3">
    <w:name w:val="Body Text Indent"/>
    <w:basedOn w:val="a"/>
    <w:link w:val="a4"/>
    <w:semiHidden/>
    <w:rsid w:val="00B67F3A"/>
    <w:pPr>
      <w:ind w:firstLine="720"/>
      <w:jc w:val="both"/>
    </w:pPr>
    <w:rPr>
      <w:sz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B67F3A"/>
    <w:rPr>
      <w:rFonts w:ascii="Times New Roman" w:eastAsia="Times New Roman" w:hAnsi="Times New Roman" w:cs="Times New Roman"/>
      <w:kern w:val="0"/>
      <w:sz w:val="28"/>
      <w:szCs w:val="24"/>
      <w:lang w:val="x-none" w:eastAsia="x-none"/>
      <w14:ligatures w14:val="none"/>
    </w:rPr>
  </w:style>
  <w:style w:type="character" w:styleId="a5">
    <w:name w:val="Hyperlink"/>
    <w:uiPriority w:val="99"/>
    <w:unhideWhenUsed/>
    <w:rsid w:val="00B67F3A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457B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57BA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patula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Михаилина М.И.</dc:creator>
  <cp:keywords/>
  <dc:description/>
  <cp:lastModifiedBy>SheparovaOM</cp:lastModifiedBy>
  <cp:revision>2</cp:revision>
  <cp:lastPrinted>2024-01-10T06:54:00Z</cp:lastPrinted>
  <dcterms:created xsi:type="dcterms:W3CDTF">2024-01-10T06:56:00Z</dcterms:created>
  <dcterms:modified xsi:type="dcterms:W3CDTF">2024-01-10T06:56:00Z</dcterms:modified>
</cp:coreProperties>
</file>